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A65DF9" w14:textId="77777777" w:rsidR="000E2D80" w:rsidRDefault="000E2D80" w:rsidP="00CB02F3">
      <w:pPr>
        <w:jc w:val="both"/>
        <w:rPr>
          <w:rFonts w:ascii="Verdana" w:hAnsi="Verdana"/>
          <w:b/>
          <w:sz w:val="18"/>
          <w:szCs w:val="32"/>
          <w:lang w:val="en-US"/>
        </w:rPr>
      </w:pPr>
    </w:p>
    <w:p w14:paraId="376FC717" w14:textId="77777777" w:rsidR="000E2D80" w:rsidRDefault="000E2D80" w:rsidP="00CB02F3">
      <w:pPr>
        <w:jc w:val="both"/>
        <w:rPr>
          <w:rFonts w:ascii="Verdana" w:hAnsi="Verdana"/>
          <w:b/>
          <w:sz w:val="18"/>
          <w:szCs w:val="32"/>
          <w:lang w:val="en-US"/>
        </w:rPr>
      </w:pPr>
      <w:r>
        <w:rPr>
          <w:rFonts w:ascii="Verdana" w:hAnsi="Verdana"/>
          <w:b/>
          <w:sz w:val="18"/>
          <w:szCs w:val="32"/>
          <w:lang w:val="en-US"/>
        </w:rPr>
        <w:t>Extract from essay.</w:t>
      </w:r>
      <w:bookmarkStart w:id="0" w:name="_GoBack"/>
      <w:bookmarkEnd w:id="0"/>
    </w:p>
    <w:p w14:paraId="56358895" w14:textId="77777777" w:rsidR="000E2D80" w:rsidRDefault="000E2D80" w:rsidP="00CB02F3">
      <w:pPr>
        <w:jc w:val="both"/>
        <w:rPr>
          <w:rFonts w:ascii="Verdana" w:hAnsi="Verdana"/>
          <w:b/>
          <w:sz w:val="18"/>
          <w:szCs w:val="32"/>
          <w:lang w:val="en-US"/>
        </w:rPr>
      </w:pPr>
    </w:p>
    <w:p w14:paraId="5EC5A40E" w14:textId="77777777" w:rsidR="00CB02F3" w:rsidRPr="00473027" w:rsidRDefault="00CB02F3" w:rsidP="00CB02F3">
      <w:pPr>
        <w:jc w:val="both"/>
        <w:rPr>
          <w:rFonts w:ascii="Verdana" w:hAnsi="Verdana"/>
          <w:b/>
          <w:sz w:val="18"/>
          <w:szCs w:val="32"/>
          <w:lang w:val="en-US"/>
        </w:rPr>
      </w:pPr>
      <w:r w:rsidRPr="00473027">
        <w:rPr>
          <w:rFonts w:ascii="Verdana" w:hAnsi="Verdana"/>
          <w:b/>
          <w:sz w:val="18"/>
          <w:szCs w:val="32"/>
          <w:lang w:val="en-US"/>
        </w:rPr>
        <w:t>His Loss.</w:t>
      </w:r>
    </w:p>
    <w:p w14:paraId="5F338473" w14:textId="77777777" w:rsidR="00CB02F3" w:rsidRPr="00473027" w:rsidRDefault="00CB02F3" w:rsidP="00CB02F3">
      <w:pPr>
        <w:jc w:val="both"/>
        <w:rPr>
          <w:rFonts w:ascii="Verdana" w:hAnsi="Verdana"/>
          <w:sz w:val="18"/>
          <w:szCs w:val="32"/>
          <w:lang w:val="en-US"/>
        </w:rPr>
      </w:pPr>
      <w:r w:rsidRPr="00473027">
        <w:rPr>
          <w:rFonts w:ascii="Verdana" w:hAnsi="Verdana"/>
          <w:sz w:val="18"/>
          <w:szCs w:val="32"/>
          <w:lang w:val="en-US"/>
        </w:rPr>
        <w:t xml:space="preserve">To him it appeared as no more than ruin.  Almost everything, that is.  A senseless montage of fragments chopped his thoughts.  It really was very hot.  Along bright walls of honey sandstone, carved by weather.  Through corridors of glass, eyeing him impassively. Heat rising from below, falling from above.  The former banks, once stately and forbidding, now ringing with the drinkers’ brittle laughter.  The Party headquarters, now a casino with revolving bar.  And his office on the third floor?  Probably a storeroom: or the operational centre of a company trading on the internet. The sting of salty sweat in his eye.   He paused before the spreading landscape and wiped his forehead with the back of his hand.   How many times before had he witnessed this scene, always disconcerted by its intense blueness and greenness?  It entered him more than he could enter it: it had a message for him.  In fact, he only began to realize his own being at moments like these, moments when he imagined himself plucked from the audience sunk in the auditorium’s dark anonymity and placed on stage as an invisible presence.  Perhaps by next week this landscape might have disappeared, pasted over by a new car, or smiling faces.  Then, perhaps, he might have to wait for another message in which he could recognize himself.  It would surely arrive eventually, but for how long would he drift?  </w:t>
      </w:r>
    </w:p>
    <w:p w14:paraId="566D2809" w14:textId="77777777" w:rsidR="00CB02F3" w:rsidRPr="00473027" w:rsidRDefault="00CB02F3" w:rsidP="00CB02F3">
      <w:pPr>
        <w:jc w:val="both"/>
        <w:rPr>
          <w:rFonts w:ascii="Verdana" w:hAnsi="Verdana"/>
          <w:sz w:val="18"/>
          <w:szCs w:val="32"/>
          <w:lang w:val="en-US"/>
        </w:rPr>
      </w:pPr>
    </w:p>
    <w:p w14:paraId="34A5CF91" w14:textId="77777777" w:rsidR="002643F2" w:rsidRDefault="002643F2"/>
    <w:sectPr w:rsidR="002643F2" w:rsidSect="00C43CC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2F3"/>
    <w:rsid w:val="000E2D80"/>
    <w:rsid w:val="002643F2"/>
    <w:rsid w:val="00C43CC6"/>
    <w:rsid w:val="00CB02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6130E0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2F3"/>
    <w:rPr>
      <w:rFonts w:ascii="Times New Roman" w:eastAsia="Times New Roman" w:hAnsi="Times New Roman"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2F3"/>
    <w:rPr>
      <w:rFonts w:ascii="Times New Roman" w:eastAsia="Times New Roman" w:hAnsi="Times New Roman"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226</Words>
  <Characters>1194</Characters>
  <Application>Microsoft Macintosh Word</Application>
  <DocSecurity>0</DocSecurity>
  <Lines>18</Lines>
  <Paragraphs>3</Paragraphs>
  <ScaleCrop>false</ScaleCrop>
  <Company>GSA</Company>
  <LinksUpToDate>false</LinksUpToDate>
  <CharactersWithSpaces>1417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Calcutt</dc:creator>
  <cp:keywords/>
  <dc:description/>
  <cp:lastModifiedBy>John Calcutt</cp:lastModifiedBy>
  <cp:revision>2</cp:revision>
  <dcterms:created xsi:type="dcterms:W3CDTF">2013-02-17T15:57:00Z</dcterms:created>
  <dcterms:modified xsi:type="dcterms:W3CDTF">2013-02-17T16:38:00Z</dcterms:modified>
</cp:coreProperties>
</file>